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51" w:rsidRDefault="00905A51" w:rsidP="00905A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905A51" w:rsidRDefault="00905A51" w:rsidP="00905A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ДО «ДХШ №3»</w:t>
      </w:r>
    </w:p>
    <w:p w:rsidR="00905A51" w:rsidRDefault="00905A51" w:rsidP="00905A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С.А. Степанова</w:t>
      </w:r>
    </w:p>
    <w:p w:rsidR="00905A51" w:rsidRDefault="00905A51" w:rsidP="00905A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2019г. Пр.№___</w:t>
      </w:r>
    </w:p>
    <w:p w:rsidR="00905A51" w:rsidRDefault="00905A51" w:rsidP="00905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A51" w:rsidRPr="005C2FAA" w:rsidRDefault="00905A51" w:rsidP="00905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2FAA">
        <w:rPr>
          <w:rFonts w:ascii="Times New Roman" w:hAnsi="Times New Roman" w:cs="Times New Roman"/>
          <w:b/>
          <w:sz w:val="24"/>
          <w:szCs w:val="24"/>
        </w:rPr>
        <w:t>ОБЩЕОБЪЕКТОВАЯ ИНСТРУКЦИЯ о мерах пожарной безопасности</w:t>
      </w:r>
    </w:p>
    <w:p w:rsidR="00905A51" w:rsidRPr="0062489C" w:rsidRDefault="00905A51" w:rsidP="00905A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905A51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1.1. Настоящая Инструкция устанавливает общие требования пожарной безопасности на территории, в зданиях, сооружениях и помещениях (далее Учреждение) и является обязательной для исполнения всеми должностными и физическими лицами. Нарушение (невыполнение, ненадлежащее выполнение или уклонение от выполнения) требований пожарной безопасности влечет уголовную, административную, дисциплинарную или иную ответственность в соответствии с действующим законодательством Российской Федерации. 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1.2. При обеспечении пожарной безопасности наряду с настоящей Инструкцией следует также руководствоваться Правилами противопожарного режима в Российской Федерации, стандартами, строительными нормами и правилами, нормами технологического проектирования и другими утвержденными в установленном порядке нормативными документами, регламентирующими требования пожарной безопасности. 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1.3. На территории, в зданиях и сооружениях Учреждения должна быть обеспечена безопасность людей при пожаре. Это обеспечивается комплексом инженерно-технических мероприятий и выполнением всеми работниками Учреждения требований пожарной безопасности. 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>1.4. Все работники Учреждения должны допускаться к работе только после прохождения противопожарного инструктажа, а при изменении специфики работы проходить дополнительное обучение по предупреждению и тушению возможных пожаров в порядке, установленном в Учреждении.</w:t>
      </w:r>
    </w:p>
    <w:p w:rsidR="00905A51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 Требования пожарной безопасности к территории, зданиям, сооружениям, помещениям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2.1. Содержание территории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2.1.1. Запрещается использовать противопожарные разрывы между зданиями и сооружениями под складирование материалов и оборудования, для стоянки транспорта и строительства (установки) зданий и сооружений. 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2.1.2. Дороги, проезды и подъезды к зданиям и сооружениям, наружным пожарным лестницам и пожарным гидрантам должны быть всегда свободными для проезда пожарной техники, содержаться в исправном состоянии, а зимой быть очищенными от снега и льда. О закрытии дорог и проездов для их ремонта или по другим причинам, препятствующим проезду пожарных машин, необходимо немедленно сообщать в подразделения пожарной охраны. 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</w:t>
      </w:r>
      <w:proofErr w:type="spellStart"/>
      <w:r w:rsidRPr="0062489C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62489C">
        <w:rPr>
          <w:rFonts w:ascii="Times New Roman" w:hAnsi="Times New Roman" w:cs="Times New Roman"/>
          <w:sz w:val="24"/>
          <w:szCs w:val="24"/>
        </w:rPr>
        <w:t>.</w:t>
      </w:r>
    </w:p>
    <w:p w:rsidR="00905A51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lastRenderedPageBreak/>
        <w:t xml:space="preserve"> 2.1.3. Запрещается располагать временные строения и оборудование на территории Учреждения без согласования с владельцем здания, ПТК, службами эксплуатации и охраны. 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>2.1.4. Курение на территории Учреждения запрещено, за исключением специально отведенных для этой цели местах. Места для курения должны быть обозначены знаками «Место для курения».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2.1.5. Запрещается загрязнение отработанными ГСМ и сжигание отходов и мусора на территории Учреждения. 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>2.1.6. Монтаж и эксплуатация электроустановок и электротехнических изделий должно осуществляться в соответствии с требованиями нормативных документов по пожарной безопасности, в том числе Правил устройства электроустановок (ПУЭ), Правил технической эксплуатации электроустановок потребителей (ПЭЭП), Правил техники безопасности при эксплуатации электроустановок потребителей (ПТБ).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2.1.7. Эксплуатация систем отопления, вентиляции и кондиционирования воздуха должна осуществляться в соответствии с техническими документами завода изготовителя и требований нормативных документов.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2.1.8. Ремонт и техническое обслуживание электроустановок и электротехнических изделий, систем отопления, вентиляции и кондиционирования воздуха, установок и систем автоматической противопожарной защиты проводится только специально обученным персоналом, имеющих специально оформленный допуск.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2.1.9. Проведение временных огневых и других пожароопасных работ в Учреждении осуществляется на основании Инструкции о мерах пожарной безопасности при проведении сварочных и других огневых работ.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2.2. Содержание зданий, сооружений, помещений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2.2.1. Для всех производственных и складских помещений должна быть определена категория взрывопожарной и пожарной опасности, а также класс зоны по правилам устройства электроустановок, которые обозначаются на дверях помещений.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2.2.2. Противопожарные системы и установки (</w:t>
      </w:r>
      <w:proofErr w:type="spellStart"/>
      <w:r w:rsidRPr="0062489C">
        <w:rPr>
          <w:rFonts w:ascii="Times New Roman" w:hAnsi="Times New Roman" w:cs="Times New Roman"/>
          <w:sz w:val="24"/>
          <w:szCs w:val="24"/>
        </w:rPr>
        <w:t>противодымная</w:t>
      </w:r>
      <w:proofErr w:type="spellEnd"/>
      <w:r w:rsidRPr="0062489C">
        <w:rPr>
          <w:rFonts w:ascii="Times New Roman" w:hAnsi="Times New Roman" w:cs="Times New Roman"/>
          <w:sz w:val="24"/>
          <w:szCs w:val="24"/>
        </w:rPr>
        <w:t xml:space="preserve"> защита, средства пожарной автоматики, системы противопожарного водоснабжения, противопожарные двери, клапаны, другие защитные устройства в противопожарных стенах и перекрытиях и т.п.) помещений, зданий и сооружений должны постоянно содержаться в исправном рабочем состоянии. Устройства для </w:t>
      </w:r>
      <w:proofErr w:type="spellStart"/>
      <w:r w:rsidRPr="0062489C">
        <w:rPr>
          <w:rFonts w:ascii="Times New Roman" w:hAnsi="Times New Roman" w:cs="Times New Roman"/>
          <w:sz w:val="24"/>
          <w:szCs w:val="24"/>
        </w:rPr>
        <w:t>самозакрывания</w:t>
      </w:r>
      <w:proofErr w:type="spellEnd"/>
      <w:r w:rsidRPr="0062489C">
        <w:rPr>
          <w:rFonts w:ascii="Times New Roman" w:hAnsi="Times New Roman" w:cs="Times New Roman"/>
          <w:sz w:val="24"/>
          <w:szCs w:val="24"/>
        </w:rPr>
        <w:t xml:space="preserve">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</w:t>
      </w:r>
      <w:proofErr w:type="spellStart"/>
      <w:r w:rsidRPr="0062489C">
        <w:rPr>
          <w:rFonts w:ascii="Times New Roman" w:hAnsi="Times New Roman" w:cs="Times New Roman"/>
          <w:sz w:val="24"/>
          <w:szCs w:val="24"/>
        </w:rPr>
        <w:t>противодымных</w:t>
      </w:r>
      <w:proofErr w:type="spellEnd"/>
      <w:r w:rsidRPr="0062489C">
        <w:rPr>
          <w:rFonts w:ascii="Times New Roman" w:hAnsi="Times New Roman" w:cs="Times New Roman"/>
          <w:sz w:val="24"/>
          <w:szCs w:val="24"/>
        </w:rPr>
        <w:t xml:space="preserve"> дверей (устройств).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2.2.3. Во всех помещениях Учреждения должны быть вывешены инструкции о мерах пожарной безопасности, таблички с указанием ответственного лица за обеспечение пожарной безопасности и номера телефона пожарной охраны. 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2.2.4. Все помещения Учреждения должны быть обеспечены первичными средствами пожаротушения согласно норм </w:t>
      </w:r>
      <w:proofErr w:type="spellStart"/>
      <w:r w:rsidRPr="0062489C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62489C">
        <w:rPr>
          <w:rFonts w:ascii="Times New Roman" w:hAnsi="Times New Roman" w:cs="Times New Roman"/>
          <w:sz w:val="24"/>
          <w:szCs w:val="24"/>
        </w:rPr>
        <w:t xml:space="preserve"> и оборудованы знаками пожарной безопасности в соответствии с требованиями НПБ 160 «Цвета сигнальные. Знаки пожарной безопасности. Виды, размеры, общие технические требования».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lastRenderedPageBreak/>
        <w:t xml:space="preserve"> 2.2.5. На этажах зданий должны быть вывешены на видных местах планы эвакуации сотрудников и материальных ценностей в случае пожара и других стихийных бедствиях.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2.2.6. В зданиях, сооружениях, помещениях Учреждения </w:t>
      </w:r>
      <w:r w:rsidRPr="004F21A3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Pr="00624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2.2.6.1. хранение и применение, кроме специально оборудованных </w:t>
      </w:r>
      <w:proofErr w:type="gramStart"/>
      <w:r w:rsidRPr="0062489C">
        <w:rPr>
          <w:rFonts w:ascii="Times New Roman" w:hAnsi="Times New Roman" w:cs="Times New Roman"/>
          <w:sz w:val="24"/>
          <w:szCs w:val="24"/>
        </w:rPr>
        <w:t>для этих целях</w:t>
      </w:r>
      <w:proofErr w:type="gramEnd"/>
      <w:r w:rsidRPr="0062489C">
        <w:rPr>
          <w:rFonts w:ascii="Times New Roman" w:hAnsi="Times New Roman" w:cs="Times New Roman"/>
          <w:sz w:val="24"/>
          <w:szCs w:val="24"/>
        </w:rPr>
        <w:t xml:space="preserve"> помещениях, легковоспламеняющихся жидкостей (ЛВЖ) и горючих жидкостей (ГЖ), баллонов с газами, товаров в аэрозольной упаковке, целлулоида и других взрывопожарных веществ и материалов;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2.2.6.2. использовать вентиляционные камеры и другие технические помещения для хранения оборудования, мебели и других предметов;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2.2.6.3. проводить перепланировки помещений, изменения их функционального назначения без разработки и согласования соответствующей документации;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2.2.6.4. проводить перепланировку объемно-планировочных решений эвакуационных путей и выходов, в результате которой ухудшаются условия эвакуации людей и ограничивается доступ к огнетушителям, пожарным кранам и другим средствам пожарной безопасности;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2.2.6.5. загромождать мебелью, оборудованием и другими предметами эвакуационные проходы и выходы;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2.2.6.6. использовать бытовые электронагревательные приборы;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2.2.6.7. устраивать в тамбурах выходов вешалки для одежды, а также хранить (в том числе временно) инвентарь и материалы;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2.2.6.8. ковры, ковровые дорожки и другие покрытия полов в помещениях должны надежно крепиться к полу; 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>2.2.6.9. курить в местах, не предусмотренных для этой цели;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2.2.6.10. хранить и применять ЛВЖ и ГЖ. более сменной потребности в специально оборудованных </w:t>
      </w:r>
      <w:proofErr w:type="gramStart"/>
      <w:r w:rsidRPr="0062489C">
        <w:rPr>
          <w:rFonts w:ascii="Times New Roman" w:hAnsi="Times New Roman" w:cs="Times New Roman"/>
          <w:sz w:val="24"/>
          <w:szCs w:val="24"/>
        </w:rPr>
        <w:t>для этих целях</w:t>
      </w:r>
      <w:proofErr w:type="gramEnd"/>
      <w:r w:rsidRPr="0062489C">
        <w:rPr>
          <w:rFonts w:ascii="Times New Roman" w:hAnsi="Times New Roman" w:cs="Times New Roman"/>
          <w:sz w:val="24"/>
          <w:szCs w:val="24"/>
        </w:rPr>
        <w:t xml:space="preserve"> местах; 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>3. Обязанности ответственных лиц за пожарную безопасность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3.1.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2489C">
        <w:rPr>
          <w:rFonts w:ascii="Times New Roman" w:hAnsi="Times New Roman" w:cs="Times New Roman"/>
          <w:sz w:val="24"/>
          <w:szCs w:val="24"/>
        </w:rPr>
        <w:t>ица, ответст</w:t>
      </w:r>
      <w:r>
        <w:rPr>
          <w:rFonts w:ascii="Times New Roman" w:hAnsi="Times New Roman" w:cs="Times New Roman"/>
          <w:sz w:val="24"/>
          <w:szCs w:val="24"/>
        </w:rPr>
        <w:t>венные за пожарную безопасность</w:t>
      </w:r>
    </w:p>
    <w:p w:rsidR="00905A51" w:rsidRPr="004F21A3" w:rsidRDefault="00905A51" w:rsidP="00905A5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</w:t>
      </w:r>
      <w:r w:rsidRPr="004F21A3">
        <w:rPr>
          <w:rFonts w:ascii="Times New Roman" w:hAnsi="Times New Roman" w:cs="Times New Roman"/>
          <w:b/>
          <w:sz w:val="24"/>
          <w:szCs w:val="24"/>
        </w:rPr>
        <w:t>ОБЯЗАНЫ: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3.1.1. обеспечить соблюдение противопожарного режима и требований инструкции о мерах пожарной безопасности;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3.1.2. знать характеристики пожарной опасности применяемого оборудования; </w:t>
      </w:r>
    </w:p>
    <w:p w:rsidR="00905A51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3.1.3. проводить периодические осмотры служебных помещений с целью контроля за содержанием путей эвакуации, первичных средств пожаротушения и т.д. и принимать незамедлительные меры по устранению выявленных нарушений противопожарного режима; 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3.1.4. проводить первичные инструктажи на рабочем месте перед началом производственной деятельности со всеми принятыми на работу; 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lastRenderedPageBreak/>
        <w:t xml:space="preserve">3.1.5. следить за тем, чтобы после окончания работы производилась уборка рабочих мест, отключались </w:t>
      </w:r>
      <w:proofErr w:type="spellStart"/>
      <w:r w:rsidRPr="0062489C">
        <w:rPr>
          <w:rFonts w:ascii="Times New Roman" w:hAnsi="Times New Roman" w:cs="Times New Roman"/>
          <w:sz w:val="24"/>
          <w:szCs w:val="24"/>
        </w:rPr>
        <w:t>электропотребители</w:t>
      </w:r>
      <w:proofErr w:type="spellEnd"/>
      <w:r w:rsidRPr="0062489C">
        <w:rPr>
          <w:rFonts w:ascii="Times New Roman" w:hAnsi="Times New Roman" w:cs="Times New Roman"/>
          <w:sz w:val="24"/>
          <w:szCs w:val="24"/>
        </w:rPr>
        <w:t>, за исключением дежурного освещения и электроустановок, которые по условиям технологических процессов должны работать круглосуточно;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3.1.6. обеспечить исправное содержание и постоянную готовность к действию средств противопожарной защиты, пожарной сигнализации и связи;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3.1.7. не допускать проведение работ с применением открытого огня, электросварочных и других работ в непредусмотренных для этой цели местах без письменного разрешения руководства Учреждения; 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>3.1.8. знать правила содержания и применения, имеющихся в Учреждении первичных средств пожаротушения и обеспечить их постоянную готовность.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4. Порядок действий при пожаре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4.1. Каждый работник Учреждения при обнаружении пожара или признаков горения (задымление, запах гари, повышение температуры и т.п.)</w:t>
      </w:r>
    </w:p>
    <w:p w:rsidR="00905A51" w:rsidRPr="004F21A3" w:rsidRDefault="00905A51" w:rsidP="00905A5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1A3">
        <w:rPr>
          <w:rFonts w:ascii="Times New Roman" w:hAnsi="Times New Roman" w:cs="Times New Roman"/>
          <w:b/>
          <w:sz w:val="24"/>
          <w:szCs w:val="24"/>
        </w:rPr>
        <w:t xml:space="preserve"> ОБЯЗАН: 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>4.1.1. незамедлительно сообщить об этом по телефону 01 либо 112 – с мобильного телефона в пожарную охрану (при этом необходимо назвать адрес объекта, место возникновения пожара, а также сообщить свою фамилию), поставить в известность службу охраны Учреждения;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4.1.2. принять по возможности меры по эвакуации людей, автомобилей и материальных ценностей в соответствии с планом эвакуации; 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4.1.3. по возможности отключить электроэнергию и приступить к тушению пожара первичными средствами пожаротушения. </w:t>
      </w:r>
    </w:p>
    <w:p w:rsidR="00905A51" w:rsidRPr="004F21A3" w:rsidRDefault="00905A51" w:rsidP="00905A5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4.2. Руководитель Учреждения (другое должностное лицо), прибывший к месту пожара, </w:t>
      </w:r>
      <w:r w:rsidRPr="004F21A3"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4.2.1. продублировать сообщение о возникновении пожара в пожарную охрану (и поставить в известность вышестоящее руководство);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4.2.2. в случае угрозы жизни людей немедленно организовать их спасение, используя для этого имеющиеся силы и средства;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4.2.3. проверить включение в работу автоматических систем противопожарной защиты (оповещение людей о пожаре, пожаротушения, </w:t>
      </w:r>
      <w:proofErr w:type="spellStart"/>
      <w:r w:rsidRPr="0062489C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62489C">
        <w:rPr>
          <w:rFonts w:ascii="Times New Roman" w:hAnsi="Times New Roman" w:cs="Times New Roman"/>
          <w:sz w:val="24"/>
          <w:szCs w:val="24"/>
        </w:rPr>
        <w:t xml:space="preserve"> защиты);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4.2.4. при необходимости отключить электроэнергию (за исключением систем противопожарной защиты, остановить работу систем вентиляции в аварийном и смежного с ним помещениях, выполнить другие мероприятия, способствующие предотвращению развития пожара и задымления помещений здания;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4.2.5. прекратить все работы в здании, кроме работ, связанных с мероприятиями по ликвидации пожара; 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>4.2.6. удалить за пределы опасной зоны всех работников, не участвующих в тушении пожара; 4.2.7. осуществлять общее руководство по тушению пожара (с учетом специфических особенностей объекта) до прибытия подразделений пожарной охраны;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lastRenderedPageBreak/>
        <w:t xml:space="preserve"> 4.2.8. обеспечить соблюдение требований безопасности работниками, принимающими участие в тушении пожара;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4.2.9. одновременно с тушением пожара организовать эвакуацию автомобилей и защиту материальных ценностей; 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>4.2.10. организовать встречу подразделений пожарной охраны и оказать им помощь в выборе кратчайшего пути для подъезда к очагу пожара;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4.2.11. сообщать подразделениям пожарной охраны, привлекаемым для тушения пожара и связанными с ним первоочередными аварийно-спасательными работами, необходимые сведения для обеспечения безопасности личного состава;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4.2.12. по прибытии пожарного подразделения проинформировать руководителя тушения пожара о конструктивных и технологических особенностях объекта, прилегающих строений и сооружений, количестве и пожароопасных свойствах материалов, изделий и других сведениях, необходимых для успешной ликвидации пожара;</w:t>
      </w:r>
    </w:p>
    <w:p w:rsidR="00905A51" w:rsidRPr="0062489C" w:rsidRDefault="00905A51" w:rsidP="00905A5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489C">
        <w:rPr>
          <w:rFonts w:ascii="Times New Roman" w:hAnsi="Times New Roman" w:cs="Times New Roman"/>
          <w:sz w:val="24"/>
          <w:szCs w:val="24"/>
        </w:rPr>
        <w:t xml:space="preserve"> 4.2.13. организовать привлечение сил и средств объекта к осуществлению необходимых мероприятий, связанных с ликвидацией пожара и предотвращением его развития.</w:t>
      </w:r>
    </w:p>
    <w:p w:rsidR="000127A8" w:rsidRDefault="000127A8"/>
    <w:sectPr w:rsidR="0001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65891"/>
    <w:multiLevelType w:val="hybridMultilevel"/>
    <w:tmpl w:val="E69A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51"/>
    <w:rsid w:val="000127A8"/>
    <w:rsid w:val="0090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83DC8-C599-42FD-ABEB-F34795E1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1660</Words>
  <Characters>9465</Characters>
  <Application>Microsoft Office Word</Application>
  <DocSecurity>0</DocSecurity>
  <Lines>78</Lines>
  <Paragraphs>22</Paragraphs>
  <ScaleCrop>false</ScaleCrop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2020-11-09T09:08:00Z</dcterms:created>
  <dcterms:modified xsi:type="dcterms:W3CDTF">2020-11-09T09:09:00Z</dcterms:modified>
</cp:coreProperties>
</file>