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90" w:rsidRDefault="001C1890" w:rsidP="001C1890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  <w:sz w:val="28"/>
          <w:szCs w:val="28"/>
        </w:rPr>
      </w:pPr>
      <w:r w:rsidRPr="001C1890">
        <w:rPr>
          <w:color w:val="000000"/>
          <w:sz w:val="28"/>
          <w:szCs w:val="28"/>
        </w:rPr>
        <w:t xml:space="preserve">С </w:t>
      </w:r>
      <w:r w:rsidR="00666A6D">
        <w:rPr>
          <w:color w:val="000000"/>
          <w:sz w:val="28"/>
          <w:szCs w:val="28"/>
        </w:rPr>
        <w:t>14</w:t>
      </w:r>
      <w:r w:rsidRPr="001C1890">
        <w:rPr>
          <w:color w:val="000000"/>
          <w:sz w:val="28"/>
          <w:szCs w:val="28"/>
        </w:rPr>
        <w:t xml:space="preserve"> по </w:t>
      </w:r>
      <w:r w:rsidR="00232F20">
        <w:rPr>
          <w:color w:val="000000"/>
          <w:sz w:val="28"/>
          <w:szCs w:val="28"/>
        </w:rPr>
        <w:t>2</w:t>
      </w:r>
      <w:r w:rsidR="00666A6D">
        <w:rPr>
          <w:color w:val="000000"/>
          <w:sz w:val="28"/>
          <w:szCs w:val="28"/>
        </w:rPr>
        <w:t>5</w:t>
      </w:r>
      <w:r w:rsidR="00232F20">
        <w:rPr>
          <w:color w:val="000000"/>
          <w:sz w:val="28"/>
          <w:szCs w:val="28"/>
        </w:rPr>
        <w:t xml:space="preserve"> марта 202</w:t>
      </w:r>
      <w:r w:rsidR="00FF5F42">
        <w:rPr>
          <w:color w:val="000000"/>
          <w:sz w:val="28"/>
          <w:szCs w:val="28"/>
        </w:rPr>
        <w:t>4</w:t>
      </w:r>
      <w:r w:rsidRPr="001C1890">
        <w:rPr>
          <w:color w:val="000000"/>
          <w:sz w:val="28"/>
          <w:szCs w:val="28"/>
        </w:rPr>
        <w:t xml:space="preserve"> года на территории Архангельской области проходит </w:t>
      </w:r>
      <w:r w:rsidR="009C1D7E">
        <w:rPr>
          <w:color w:val="000000"/>
          <w:sz w:val="28"/>
          <w:szCs w:val="28"/>
        </w:rPr>
        <w:t>первый</w:t>
      </w:r>
      <w:r w:rsidRPr="001C1890">
        <w:rPr>
          <w:color w:val="000000"/>
          <w:sz w:val="28"/>
          <w:szCs w:val="28"/>
        </w:rPr>
        <w:t xml:space="preserve"> этап ежегодной Общероссийской акции «Сообщи, где торгуют смертью».</w:t>
      </w:r>
    </w:p>
    <w:p w:rsidR="001C1890" w:rsidRPr="001C1890" w:rsidRDefault="001C1890" w:rsidP="001C1890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  <w:sz w:val="28"/>
          <w:szCs w:val="28"/>
        </w:rPr>
      </w:pPr>
    </w:p>
    <w:p w:rsidR="001C1890" w:rsidRDefault="001C1890" w:rsidP="001C1890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  <w:sz w:val="28"/>
          <w:szCs w:val="28"/>
        </w:rPr>
      </w:pPr>
      <w:r w:rsidRPr="001C1890">
        <w:rPr>
          <w:color w:val="000000"/>
          <w:sz w:val="28"/>
          <w:szCs w:val="28"/>
        </w:rPr>
        <w:t xml:space="preserve">Мероприятие направлено на привлечение общественности к участию </w:t>
      </w:r>
      <w:r w:rsidR="005F0BE0">
        <w:rPr>
          <w:color w:val="000000"/>
          <w:sz w:val="28"/>
          <w:szCs w:val="28"/>
        </w:rPr>
        <w:br/>
      </w:r>
      <w:r w:rsidRPr="001C1890">
        <w:rPr>
          <w:color w:val="000000"/>
          <w:sz w:val="28"/>
          <w:szCs w:val="28"/>
        </w:rPr>
        <w:t>в противодействии незаконному обороту наркотиков и профилактике их немедицинского потребления, выявление и перекрытие каналов их поступления в регион, а также консультация и оказание квалифицированной помощи в вопросах лечения и реабилитации наркозависимых.</w:t>
      </w:r>
    </w:p>
    <w:p w:rsidR="001C1890" w:rsidRPr="001C1890" w:rsidRDefault="001C1890" w:rsidP="001C1890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  <w:sz w:val="28"/>
          <w:szCs w:val="28"/>
        </w:rPr>
      </w:pPr>
    </w:p>
    <w:p w:rsidR="001C1890" w:rsidRDefault="001C1890" w:rsidP="001C1890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  <w:sz w:val="28"/>
          <w:szCs w:val="28"/>
        </w:rPr>
      </w:pPr>
      <w:r w:rsidRPr="001C1890">
        <w:rPr>
          <w:color w:val="000000"/>
          <w:sz w:val="28"/>
          <w:szCs w:val="28"/>
        </w:rPr>
        <w:t>Сообщить о фактах незаконного оборота наркотиков жители региона могут по телефонам: 8 (8182) 28-60-20 (дежурная часть УМВД России по Архангельской области) – круглосуточно, 8 (8182) 45-46-40 (УНК УМВД России по Архангельской области) – в будни с 9.00 до 16.45.</w:t>
      </w:r>
    </w:p>
    <w:p w:rsidR="001C1890" w:rsidRPr="001C1890" w:rsidRDefault="001C1890" w:rsidP="001C1890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  <w:sz w:val="28"/>
          <w:szCs w:val="28"/>
        </w:rPr>
      </w:pPr>
    </w:p>
    <w:p w:rsidR="001C1890" w:rsidRDefault="001C1890" w:rsidP="001C1890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  <w:sz w:val="28"/>
          <w:szCs w:val="28"/>
        </w:rPr>
      </w:pPr>
      <w:r w:rsidRPr="001C1890">
        <w:rPr>
          <w:color w:val="000000"/>
          <w:sz w:val="28"/>
          <w:szCs w:val="28"/>
        </w:rPr>
        <w:t xml:space="preserve">Получить консультацию специалистов в области профилактики </w:t>
      </w:r>
      <w:proofErr w:type="spellStart"/>
      <w:r w:rsidRPr="001C1890">
        <w:rPr>
          <w:color w:val="000000"/>
          <w:sz w:val="28"/>
          <w:szCs w:val="28"/>
        </w:rPr>
        <w:t>наркозависимости</w:t>
      </w:r>
      <w:proofErr w:type="spellEnd"/>
      <w:r w:rsidRPr="001C1890">
        <w:rPr>
          <w:color w:val="000000"/>
          <w:sz w:val="28"/>
          <w:szCs w:val="28"/>
        </w:rPr>
        <w:t xml:space="preserve"> можно по телефонам:</w:t>
      </w:r>
    </w:p>
    <w:p w:rsidR="001C1890" w:rsidRPr="001C1890" w:rsidRDefault="001C1890" w:rsidP="001C1890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  <w:sz w:val="28"/>
          <w:szCs w:val="28"/>
        </w:rPr>
      </w:pPr>
    </w:p>
    <w:p w:rsidR="001C1890" w:rsidRPr="001C1890" w:rsidRDefault="001C1890" w:rsidP="001C1890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  <w:sz w:val="28"/>
          <w:szCs w:val="28"/>
        </w:rPr>
      </w:pPr>
      <w:r w:rsidRPr="001C1890">
        <w:rPr>
          <w:color w:val="000000"/>
          <w:sz w:val="28"/>
          <w:szCs w:val="28"/>
        </w:rPr>
        <w:t>1. Архангельский областной психоневрологический диспансер:</w:t>
      </w:r>
    </w:p>
    <w:p w:rsidR="001C1890" w:rsidRDefault="00FF5F42" w:rsidP="001C1890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1C1890" w:rsidRPr="001C1890">
        <w:rPr>
          <w:color w:val="000000"/>
          <w:sz w:val="28"/>
          <w:szCs w:val="28"/>
        </w:rPr>
        <w:t xml:space="preserve"> для лиц старше 18 лет – 8 (8182) 24-81-55 (в будни с 9.00 до 17.00),</w:t>
      </w:r>
      <w:r w:rsidR="005F0BE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–</w:t>
      </w:r>
      <w:r w:rsidR="001C1890" w:rsidRPr="001C1890">
        <w:rPr>
          <w:color w:val="000000"/>
          <w:sz w:val="28"/>
          <w:szCs w:val="28"/>
        </w:rPr>
        <w:t xml:space="preserve"> детское отделение – 8 (8182) 61-59-09 (по будням с 09.00 до 17.00);</w:t>
      </w:r>
    </w:p>
    <w:p w:rsidR="001C1890" w:rsidRPr="00FF5F42" w:rsidRDefault="001C1890" w:rsidP="001C1890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  <w:sz w:val="28"/>
          <w:szCs w:val="28"/>
        </w:rPr>
      </w:pPr>
    </w:p>
    <w:p w:rsidR="001C1890" w:rsidRPr="00FF5F42" w:rsidRDefault="001C1890" w:rsidP="001C1890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  <w:sz w:val="28"/>
          <w:szCs w:val="28"/>
        </w:rPr>
      </w:pPr>
      <w:r w:rsidRPr="00FF5F42">
        <w:rPr>
          <w:color w:val="000000"/>
          <w:sz w:val="28"/>
          <w:szCs w:val="28"/>
        </w:rPr>
        <w:t>2.  Центр «Надежда», осуществляющий пс</w:t>
      </w:r>
      <w:r w:rsidR="00FF5F42" w:rsidRPr="00FF5F42">
        <w:rPr>
          <w:color w:val="000000"/>
          <w:sz w:val="28"/>
          <w:szCs w:val="28"/>
        </w:rPr>
        <w:t>ихологическое</w:t>
      </w:r>
      <w:r w:rsidRPr="00FF5F42">
        <w:rPr>
          <w:color w:val="000000"/>
          <w:sz w:val="28"/>
          <w:szCs w:val="28"/>
        </w:rPr>
        <w:t xml:space="preserve"> сопровождение для детей и их </w:t>
      </w:r>
      <w:r w:rsidR="005F0BE0" w:rsidRPr="00FF5F42">
        <w:rPr>
          <w:color w:val="000000"/>
          <w:sz w:val="28"/>
          <w:szCs w:val="28"/>
        </w:rPr>
        <w:t>родителей   – 8 (8182) 20-18-37</w:t>
      </w:r>
      <w:r w:rsidR="00FF5F42" w:rsidRPr="00FF5F42">
        <w:rPr>
          <w:color w:val="000000"/>
          <w:sz w:val="28"/>
          <w:szCs w:val="28"/>
        </w:rPr>
        <w:t xml:space="preserve"> (в будни с 9.00 до 16.30), </w:t>
      </w:r>
      <w:r w:rsidR="00FF5F42" w:rsidRPr="00FF5F42">
        <w:rPr>
          <w:color w:val="000000"/>
          <w:sz w:val="28"/>
          <w:szCs w:val="28"/>
          <w:lang w:val="en-US"/>
        </w:rPr>
        <w:t>e</w:t>
      </w:r>
      <w:r w:rsidR="00FF5F42" w:rsidRPr="00FF5F42">
        <w:rPr>
          <w:color w:val="000000"/>
          <w:sz w:val="28"/>
          <w:szCs w:val="28"/>
        </w:rPr>
        <w:t>-</w:t>
      </w:r>
      <w:r w:rsidR="00FF5F42" w:rsidRPr="00FF5F42">
        <w:rPr>
          <w:color w:val="000000"/>
          <w:sz w:val="28"/>
          <w:szCs w:val="28"/>
          <w:lang w:val="en-US"/>
        </w:rPr>
        <w:t>mail</w:t>
      </w:r>
      <w:r w:rsidR="00FF5F42" w:rsidRPr="00FF5F42">
        <w:rPr>
          <w:color w:val="000000"/>
          <w:sz w:val="28"/>
          <w:szCs w:val="28"/>
        </w:rPr>
        <w:t xml:space="preserve">: </w:t>
      </w:r>
      <w:proofErr w:type="spellStart"/>
      <w:r w:rsidR="00FF5F42" w:rsidRPr="00FF5F42">
        <w:rPr>
          <w:color w:val="000000"/>
          <w:sz w:val="28"/>
          <w:szCs w:val="28"/>
        </w:rPr>
        <w:t>centr_nadejda@mail.ru</w:t>
      </w:r>
      <w:proofErr w:type="spellEnd"/>
      <w:r w:rsidR="00FF5F42" w:rsidRPr="00FF5F42">
        <w:rPr>
          <w:color w:val="000000"/>
          <w:sz w:val="28"/>
          <w:szCs w:val="28"/>
        </w:rPr>
        <w:t>;</w:t>
      </w:r>
    </w:p>
    <w:p w:rsidR="00FF5F42" w:rsidRDefault="00FF5F42" w:rsidP="001C1890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  <w:sz w:val="28"/>
          <w:szCs w:val="28"/>
        </w:rPr>
      </w:pPr>
    </w:p>
    <w:p w:rsidR="00FF5F42" w:rsidRDefault="00FF5F42" w:rsidP="001C1890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1C1890">
        <w:rPr>
          <w:color w:val="000000"/>
          <w:sz w:val="28"/>
          <w:szCs w:val="28"/>
        </w:rPr>
        <w:t>Региональный общественный благотворительный центр</w:t>
      </w:r>
      <w:r>
        <w:rPr>
          <w:color w:val="000000"/>
          <w:sz w:val="28"/>
          <w:szCs w:val="28"/>
        </w:rPr>
        <w:br/>
      </w:r>
      <w:r w:rsidRPr="001C1890">
        <w:rPr>
          <w:color w:val="000000"/>
          <w:sz w:val="28"/>
          <w:szCs w:val="28"/>
        </w:rPr>
        <w:t xml:space="preserve"> «</w:t>
      </w:r>
      <w:r w:rsidRPr="00044254">
        <w:rPr>
          <w:sz w:val="28"/>
          <w:szCs w:val="28"/>
        </w:rPr>
        <w:t>Поморье без наркоти</w:t>
      </w:r>
      <w:r>
        <w:rPr>
          <w:sz w:val="28"/>
          <w:szCs w:val="28"/>
        </w:rPr>
        <w:t>ков», горячая линия: тел. 8 (8182</w:t>
      </w:r>
      <w:r w:rsidRPr="00044254">
        <w:rPr>
          <w:sz w:val="28"/>
          <w:szCs w:val="28"/>
        </w:rPr>
        <w:t xml:space="preserve">) </w:t>
      </w:r>
      <w:r>
        <w:rPr>
          <w:sz w:val="28"/>
          <w:szCs w:val="28"/>
        </w:rPr>
        <w:t>47</w:t>
      </w:r>
      <w:r w:rsidRPr="00044254">
        <w:rPr>
          <w:sz w:val="28"/>
          <w:szCs w:val="28"/>
        </w:rPr>
        <w:t>-16-16</w:t>
      </w:r>
    </w:p>
    <w:p w:rsidR="00FF5F42" w:rsidRPr="001C1890" w:rsidRDefault="00FF5F42" w:rsidP="001C1890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  <w:sz w:val="28"/>
          <w:szCs w:val="28"/>
        </w:rPr>
      </w:pPr>
    </w:p>
    <w:p w:rsidR="00C04B13" w:rsidRDefault="00C04B13" w:rsidP="001C1890">
      <w:pPr>
        <w:rPr>
          <w:rFonts w:ascii="Times New Roman" w:hAnsi="Times New Roman" w:cs="Times New Roman"/>
          <w:sz w:val="28"/>
          <w:szCs w:val="28"/>
        </w:rPr>
      </w:pPr>
    </w:p>
    <w:p w:rsidR="00505802" w:rsidRDefault="00505802" w:rsidP="001C1890">
      <w:pPr>
        <w:rPr>
          <w:rFonts w:ascii="Times New Roman" w:hAnsi="Times New Roman" w:cs="Times New Roman"/>
          <w:sz w:val="28"/>
          <w:szCs w:val="28"/>
        </w:rPr>
      </w:pPr>
    </w:p>
    <w:p w:rsidR="00505802" w:rsidRDefault="00505802" w:rsidP="001C1890">
      <w:pPr>
        <w:rPr>
          <w:rFonts w:ascii="Times New Roman" w:hAnsi="Times New Roman" w:cs="Times New Roman"/>
          <w:sz w:val="28"/>
          <w:szCs w:val="28"/>
        </w:rPr>
      </w:pPr>
    </w:p>
    <w:p w:rsidR="00505802" w:rsidRPr="00101D21" w:rsidRDefault="00505802" w:rsidP="005058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D21">
        <w:rPr>
          <w:rFonts w:ascii="Times New Roman" w:hAnsi="Times New Roman" w:cs="Times New Roman"/>
          <w:sz w:val="28"/>
          <w:szCs w:val="28"/>
        </w:rPr>
        <w:t>Подготовлено с использованием материалов сайта:</w:t>
      </w:r>
    </w:p>
    <w:p w:rsidR="00505802" w:rsidRDefault="00505802" w:rsidP="001C1890">
      <w:pPr>
        <w:rPr>
          <w:rFonts w:ascii="Times New Roman" w:hAnsi="Times New Roman" w:cs="Times New Roman"/>
          <w:sz w:val="28"/>
          <w:szCs w:val="28"/>
        </w:rPr>
      </w:pPr>
      <w:r w:rsidRPr="00505802">
        <w:rPr>
          <w:rFonts w:ascii="Times New Roman" w:hAnsi="Times New Roman" w:cs="Times New Roman"/>
          <w:sz w:val="28"/>
          <w:szCs w:val="28"/>
        </w:rPr>
        <w:t>https://29.мвд</w:t>
      </w:r>
      <w:proofErr w:type="gramStart"/>
      <w:r w:rsidRPr="005058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05802">
        <w:rPr>
          <w:rFonts w:ascii="Times New Roman" w:hAnsi="Times New Roman" w:cs="Times New Roman"/>
          <w:sz w:val="28"/>
          <w:szCs w:val="28"/>
        </w:rPr>
        <w:t>ф</w:t>
      </w:r>
    </w:p>
    <w:p w:rsidR="00FF5F42" w:rsidRDefault="00FF5F42" w:rsidP="001C1890">
      <w:pPr>
        <w:rPr>
          <w:rFonts w:ascii="Times New Roman" w:hAnsi="Times New Roman" w:cs="Times New Roman"/>
          <w:sz w:val="28"/>
          <w:szCs w:val="28"/>
        </w:rPr>
      </w:pPr>
    </w:p>
    <w:p w:rsidR="00FF5F42" w:rsidRDefault="00FF5F42" w:rsidP="001C1890">
      <w:pPr>
        <w:rPr>
          <w:rFonts w:ascii="Times New Roman" w:hAnsi="Times New Roman" w:cs="Times New Roman"/>
          <w:sz w:val="28"/>
          <w:szCs w:val="28"/>
        </w:rPr>
      </w:pPr>
    </w:p>
    <w:p w:rsidR="00FF5F42" w:rsidRDefault="00FF5F42" w:rsidP="001C1890">
      <w:pPr>
        <w:rPr>
          <w:rFonts w:ascii="Times New Roman" w:hAnsi="Times New Roman" w:cs="Times New Roman"/>
          <w:sz w:val="28"/>
          <w:szCs w:val="28"/>
        </w:rPr>
      </w:pPr>
    </w:p>
    <w:p w:rsidR="00FF5F42" w:rsidRDefault="00FF5F42" w:rsidP="001C1890">
      <w:pPr>
        <w:rPr>
          <w:rFonts w:ascii="Times New Roman" w:hAnsi="Times New Roman" w:cs="Times New Roman"/>
          <w:sz w:val="28"/>
          <w:szCs w:val="28"/>
        </w:rPr>
      </w:pPr>
    </w:p>
    <w:sectPr w:rsidR="00FF5F42" w:rsidSect="00C0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F01" w:rsidRDefault="008D4F01" w:rsidP="00044254">
      <w:pPr>
        <w:spacing w:after="0" w:line="240" w:lineRule="auto"/>
      </w:pPr>
      <w:r>
        <w:separator/>
      </w:r>
    </w:p>
  </w:endnote>
  <w:endnote w:type="continuationSeparator" w:id="0">
    <w:p w:rsidR="008D4F01" w:rsidRDefault="008D4F01" w:rsidP="0004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F01" w:rsidRDefault="008D4F01" w:rsidP="00044254">
      <w:pPr>
        <w:spacing w:after="0" w:line="240" w:lineRule="auto"/>
      </w:pPr>
      <w:r>
        <w:separator/>
      </w:r>
    </w:p>
  </w:footnote>
  <w:footnote w:type="continuationSeparator" w:id="0">
    <w:p w:rsidR="008D4F01" w:rsidRDefault="008D4F01" w:rsidP="00044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890"/>
    <w:rsid w:val="00044254"/>
    <w:rsid w:val="001A3C4A"/>
    <w:rsid w:val="001C1890"/>
    <w:rsid w:val="001E4BDA"/>
    <w:rsid w:val="00232F20"/>
    <w:rsid w:val="00244356"/>
    <w:rsid w:val="002A08B3"/>
    <w:rsid w:val="002B63BF"/>
    <w:rsid w:val="002F2FE4"/>
    <w:rsid w:val="002F7A5F"/>
    <w:rsid w:val="00317810"/>
    <w:rsid w:val="00486A80"/>
    <w:rsid w:val="004F711F"/>
    <w:rsid w:val="00505802"/>
    <w:rsid w:val="005428A4"/>
    <w:rsid w:val="005C4327"/>
    <w:rsid w:val="005F0BE0"/>
    <w:rsid w:val="0061683D"/>
    <w:rsid w:val="00666A6D"/>
    <w:rsid w:val="006B2F85"/>
    <w:rsid w:val="006D5723"/>
    <w:rsid w:val="007F283F"/>
    <w:rsid w:val="007F48C5"/>
    <w:rsid w:val="008854AA"/>
    <w:rsid w:val="008D4E32"/>
    <w:rsid w:val="008D4F01"/>
    <w:rsid w:val="00954A52"/>
    <w:rsid w:val="009C1D7E"/>
    <w:rsid w:val="00A04B17"/>
    <w:rsid w:val="00A96B01"/>
    <w:rsid w:val="00BF2993"/>
    <w:rsid w:val="00C04B13"/>
    <w:rsid w:val="00C274D1"/>
    <w:rsid w:val="00CF79B8"/>
    <w:rsid w:val="00D00094"/>
    <w:rsid w:val="00D434AF"/>
    <w:rsid w:val="00D43F1E"/>
    <w:rsid w:val="00D506D0"/>
    <w:rsid w:val="00DA306E"/>
    <w:rsid w:val="00DB3279"/>
    <w:rsid w:val="00E262D4"/>
    <w:rsid w:val="00E71CDA"/>
    <w:rsid w:val="00F550FB"/>
    <w:rsid w:val="00F867F4"/>
    <w:rsid w:val="00FF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189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44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4254"/>
  </w:style>
  <w:style w:type="paragraph" w:styleId="a7">
    <w:name w:val="footer"/>
    <w:basedOn w:val="a"/>
    <w:link w:val="a8"/>
    <w:uiPriority w:val="99"/>
    <w:semiHidden/>
    <w:unhideWhenUsed/>
    <w:rsid w:val="00044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4254"/>
  </w:style>
  <w:style w:type="paragraph" w:styleId="a9">
    <w:name w:val="Balloon Text"/>
    <w:basedOn w:val="a"/>
    <w:link w:val="aa"/>
    <w:uiPriority w:val="99"/>
    <w:semiHidden/>
    <w:unhideWhenUsed/>
    <w:rsid w:val="0004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4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Grebeshkova</cp:lastModifiedBy>
  <cp:revision>13</cp:revision>
  <cp:lastPrinted>2023-03-15T13:07:00Z</cp:lastPrinted>
  <dcterms:created xsi:type="dcterms:W3CDTF">2022-10-11T08:16:00Z</dcterms:created>
  <dcterms:modified xsi:type="dcterms:W3CDTF">2024-10-09T17:37:00Z</dcterms:modified>
</cp:coreProperties>
</file>